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12C7" w:rsidRPr="009D12C7" w:rsidRDefault="00230FDE" w:rsidP="009D12C7">
      <w:pPr>
        <w:pStyle w:val="Paragrafoelenco"/>
        <w:ind w:left="1222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</w:t>
      </w:r>
      <w:r w:rsidR="00F66102" w:rsidRPr="00F66102">
        <w:rPr>
          <w:b/>
          <w:color w:val="FF0000"/>
          <w:sz w:val="40"/>
          <w:szCs w:val="40"/>
        </w:rPr>
        <w:pict>
          <v:shape id="_x0000_i1025" type="#_x0000_t75" style="width:136.5pt;height:78pt">
            <v:imagedata r:id="rId8" o:title="SCA_2"/>
          </v:shape>
        </w:pict>
      </w:r>
    </w:p>
    <w:p w:rsidR="009D12C7" w:rsidRPr="003F3B39" w:rsidRDefault="00E74A42" w:rsidP="003F3B39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</w:t>
      </w:r>
      <w:r w:rsidR="003F3B39">
        <w:rPr>
          <w:b/>
          <w:color w:val="FF0000"/>
          <w:sz w:val="40"/>
          <w:szCs w:val="40"/>
        </w:rPr>
        <w:t xml:space="preserve">  </w:t>
      </w:r>
      <w:r w:rsidR="00BC168B" w:rsidRPr="003F3B39">
        <w:rPr>
          <w:b/>
          <w:color w:val="FF0000"/>
          <w:sz w:val="40"/>
          <w:szCs w:val="40"/>
        </w:rPr>
        <w:t>AT</w:t>
      </w:r>
      <w:r w:rsidR="006055B5">
        <w:rPr>
          <w:b/>
          <w:color w:val="FF0000"/>
          <w:sz w:val="40"/>
          <w:szCs w:val="40"/>
        </w:rPr>
        <w:t>TIVITA’ DIDATTICA PER</w:t>
      </w:r>
      <w:r w:rsidR="001837D5">
        <w:rPr>
          <w:b/>
          <w:color w:val="FF0000"/>
          <w:sz w:val="40"/>
          <w:szCs w:val="40"/>
        </w:rPr>
        <w:t xml:space="preserve"> </w:t>
      </w:r>
      <w:r w:rsidR="00A7391F">
        <w:rPr>
          <w:b/>
          <w:color w:val="FF0000"/>
          <w:sz w:val="40"/>
          <w:szCs w:val="40"/>
        </w:rPr>
        <w:t xml:space="preserve"> </w:t>
      </w:r>
      <w:r w:rsidR="00A24548">
        <w:rPr>
          <w:b/>
          <w:color w:val="FF0000"/>
          <w:sz w:val="40"/>
          <w:szCs w:val="40"/>
        </w:rPr>
        <w:t>MERCOLEDI’ 13</w:t>
      </w:r>
      <w:r w:rsidR="00510D56">
        <w:rPr>
          <w:b/>
          <w:color w:val="FF0000"/>
          <w:sz w:val="40"/>
          <w:szCs w:val="40"/>
        </w:rPr>
        <w:t xml:space="preserve"> </w:t>
      </w:r>
      <w:r w:rsidR="009921CD">
        <w:rPr>
          <w:b/>
          <w:color w:val="FF0000"/>
          <w:sz w:val="40"/>
          <w:szCs w:val="40"/>
        </w:rPr>
        <w:t>MAGGIO</w:t>
      </w:r>
    </w:p>
    <w:p w:rsidR="00246489" w:rsidRDefault="00A24548" w:rsidP="00A24548">
      <w:pPr>
        <w:tabs>
          <w:tab w:val="left" w:pos="1755"/>
          <w:tab w:val="center" w:pos="4819"/>
        </w:tabs>
        <w:ind w:left="284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</w:r>
      <w:r w:rsidR="009D12C7" w:rsidRPr="00510D56">
        <w:rPr>
          <w:b/>
          <w:color w:val="FF0000"/>
          <w:sz w:val="40"/>
          <w:szCs w:val="40"/>
        </w:rPr>
        <w:t>CLASSE QUINTA</w:t>
      </w:r>
      <w:r w:rsidR="00023D5C" w:rsidRPr="00510D56">
        <w:rPr>
          <w:b/>
          <w:color w:val="FF0000"/>
          <w:sz w:val="40"/>
          <w:szCs w:val="40"/>
        </w:rPr>
        <w:t xml:space="preserve"> </w:t>
      </w:r>
      <w:r w:rsidR="001C6738">
        <w:rPr>
          <w:b/>
          <w:color w:val="FF0000"/>
          <w:sz w:val="40"/>
          <w:szCs w:val="40"/>
        </w:rPr>
        <w:t xml:space="preserve">    </w:t>
      </w:r>
    </w:p>
    <w:p w:rsidR="001C6738" w:rsidRDefault="00246489" w:rsidP="00246489">
      <w:pPr>
        <w:tabs>
          <w:tab w:val="left" w:pos="1755"/>
          <w:tab w:val="center" w:pos="4819"/>
        </w:tabs>
        <w:ind w:left="284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</w:t>
      </w:r>
      <w:r>
        <w:rPr>
          <w:noProof/>
          <w:lang w:eastAsia="it-IT"/>
        </w:rPr>
        <w:drawing>
          <wp:inline distT="0" distB="0" distL="0" distR="0">
            <wp:extent cx="3467100" cy="1419225"/>
            <wp:effectExtent l="19050" t="0" r="0" b="0"/>
            <wp:docPr id="4" name="Immagine 4" descr="La Riduzione in Scala: Esercizi per la Scuola Primaria | Geograf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Riduzione in Scala: Esercizi per la Scuola Primaria | Geografia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548" w:rsidRPr="00A24548" w:rsidRDefault="00510D56" w:rsidP="00A24548">
      <w:pPr>
        <w:pStyle w:val="Paragrafoelenco"/>
        <w:numPr>
          <w:ilvl w:val="0"/>
          <w:numId w:val="11"/>
        </w:numPr>
        <w:ind w:left="928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</w:t>
      </w:r>
      <w:r w:rsidR="00A24548">
        <w:rPr>
          <w:b/>
          <w:color w:val="FF0000"/>
          <w:sz w:val="40"/>
          <w:szCs w:val="40"/>
        </w:rPr>
        <w:t>GEOMETRIA:</w:t>
      </w:r>
      <w:r w:rsidR="00A24548">
        <w:rPr>
          <w:b/>
          <w:color w:val="000099"/>
          <w:sz w:val="40"/>
          <w:szCs w:val="40"/>
        </w:rPr>
        <w:t>”Ingrandimenti e riduzione in scala”</w:t>
      </w:r>
    </w:p>
    <w:p w:rsidR="00A24548" w:rsidRPr="00A24548" w:rsidRDefault="00A24548" w:rsidP="00A24548">
      <w:pPr>
        <w:pStyle w:val="Paragrafoelenco"/>
        <w:numPr>
          <w:ilvl w:val="0"/>
          <w:numId w:val="16"/>
        </w:numPr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Leggi con molta attenzione le pag.266/267 del</w:t>
      </w:r>
    </w:p>
    <w:p w:rsidR="00A24548" w:rsidRDefault="00A24548" w:rsidP="00A24548">
      <w:pPr>
        <w:pStyle w:val="Paragrafoelenco"/>
        <w:ind w:left="1725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Sussidiario di matematica spiegate nella video lezione.</w:t>
      </w:r>
    </w:p>
    <w:p w:rsidR="001C6738" w:rsidRPr="00A24548" w:rsidRDefault="00A24548" w:rsidP="00A24548">
      <w:pPr>
        <w:pStyle w:val="Paragrafoelenco"/>
        <w:numPr>
          <w:ilvl w:val="0"/>
          <w:numId w:val="16"/>
        </w:numPr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Completa “Prova tu..”n.1 pag.266 e n.2 pag.</w:t>
      </w:r>
    </w:p>
    <w:p w:rsidR="00A24548" w:rsidRDefault="006D3A33" w:rsidP="006D3A33">
      <w:pPr>
        <w:pStyle w:val="Paragrafoelenco"/>
        <w:ind w:left="1725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267 (invia sulla mail)</w:t>
      </w:r>
    </w:p>
    <w:p w:rsidR="006D3A33" w:rsidRPr="006D3A33" w:rsidRDefault="006D3A33" w:rsidP="006D3A33">
      <w:pPr>
        <w:pStyle w:val="Paragrafoelenco"/>
        <w:numPr>
          <w:ilvl w:val="0"/>
          <w:numId w:val="17"/>
        </w:num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ITALIANO/TESTO:</w:t>
      </w:r>
      <w:r>
        <w:rPr>
          <w:b/>
          <w:color w:val="000099"/>
          <w:sz w:val="40"/>
          <w:szCs w:val="40"/>
        </w:rPr>
        <w:t>”Descrivere luoghi”</w:t>
      </w:r>
    </w:p>
    <w:p w:rsidR="006D3A33" w:rsidRPr="006D3A33" w:rsidRDefault="006D3A33" w:rsidP="006D3A33">
      <w:pPr>
        <w:pStyle w:val="Paragrafoelenco"/>
        <w:numPr>
          <w:ilvl w:val="0"/>
          <w:numId w:val="16"/>
        </w:numPr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Leggi pag.28 del libro Scritture,rispondi sul quaderno rosso alle domande.</w:t>
      </w:r>
    </w:p>
    <w:p w:rsidR="006D3A33" w:rsidRPr="006D3A33" w:rsidRDefault="006D3A33" w:rsidP="006D3A33">
      <w:pPr>
        <w:pStyle w:val="Paragrafoelenco"/>
        <w:numPr>
          <w:ilvl w:val="0"/>
          <w:numId w:val="16"/>
        </w:numPr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 xml:space="preserve">Completa in modo chiaro sul libro </w:t>
      </w:r>
      <w:proofErr w:type="spellStart"/>
      <w:r>
        <w:rPr>
          <w:b/>
          <w:color w:val="000099"/>
          <w:sz w:val="40"/>
          <w:szCs w:val="40"/>
        </w:rPr>
        <w:t>es.n</w:t>
      </w:r>
      <w:proofErr w:type="spellEnd"/>
      <w:r>
        <w:rPr>
          <w:b/>
          <w:color w:val="000099"/>
          <w:sz w:val="40"/>
          <w:szCs w:val="40"/>
        </w:rPr>
        <w:t xml:space="preserve">.2 </w:t>
      </w:r>
    </w:p>
    <w:p w:rsidR="006D3A33" w:rsidRDefault="006D3A33" w:rsidP="00B80F3B">
      <w:pPr>
        <w:pStyle w:val="Paragrafoelenco"/>
        <w:ind w:left="1725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prima lettura),</w:t>
      </w:r>
      <w:proofErr w:type="spellStart"/>
      <w:r>
        <w:rPr>
          <w:b/>
          <w:color w:val="000099"/>
          <w:sz w:val="40"/>
          <w:szCs w:val="40"/>
        </w:rPr>
        <w:t>es.n</w:t>
      </w:r>
      <w:proofErr w:type="spellEnd"/>
      <w:r>
        <w:rPr>
          <w:b/>
          <w:color w:val="000099"/>
          <w:sz w:val="40"/>
          <w:szCs w:val="40"/>
        </w:rPr>
        <w:t>.1 (seconda lettura).</w:t>
      </w:r>
    </w:p>
    <w:p w:rsidR="00B32A07" w:rsidRDefault="00B32A07" w:rsidP="00B80F3B">
      <w:pPr>
        <w:pStyle w:val="Paragrafoelenco"/>
        <w:ind w:left="1725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(Invia sulla mail)</w:t>
      </w:r>
    </w:p>
    <w:p w:rsidR="003B7A54" w:rsidRPr="00B32A07" w:rsidRDefault="003B7A54" w:rsidP="00B80F3B">
      <w:pPr>
        <w:pStyle w:val="Paragrafoelenco"/>
        <w:ind w:left="1725"/>
        <w:rPr>
          <w:i/>
          <w:color w:val="000099"/>
          <w:sz w:val="40"/>
          <w:szCs w:val="40"/>
        </w:rPr>
      </w:pPr>
      <w:r>
        <w:rPr>
          <w:b/>
          <w:color w:val="FF0000"/>
          <w:sz w:val="40"/>
          <w:szCs w:val="40"/>
        </w:rPr>
        <w:t>RICORDA:</w:t>
      </w:r>
      <w:r>
        <w:rPr>
          <w:i/>
          <w:color w:val="000099"/>
          <w:sz w:val="40"/>
          <w:szCs w:val="40"/>
        </w:rPr>
        <w:t xml:space="preserve">La </w:t>
      </w:r>
      <w:r>
        <w:rPr>
          <w:i/>
          <w:color w:val="FF0000"/>
          <w:sz w:val="40"/>
          <w:szCs w:val="40"/>
        </w:rPr>
        <w:t xml:space="preserve">Similitudine </w:t>
      </w:r>
      <w:r w:rsidRPr="00B32A07">
        <w:rPr>
          <w:i/>
          <w:color w:val="000099"/>
          <w:sz w:val="40"/>
          <w:szCs w:val="40"/>
        </w:rPr>
        <w:t>è un paragone che</w:t>
      </w:r>
      <w:r>
        <w:rPr>
          <w:i/>
          <w:color w:val="FF0000"/>
          <w:sz w:val="40"/>
          <w:szCs w:val="40"/>
        </w:rPr>
        <w:t xml:space="preserve"> </w:t>
      </w:r>
      <w:r w:rsidRPr="00B32A07">
        <w:rPr>
          <w:i/>
          <w:color w:val="000099"/>
          <w:sz w:val="40"/>
          <w:szCs w:val="40"/>
        </w:rPr>
        <w:t>viene fatto per spiegare meglio ciò che si vuole</w:t>
      </w:r>
      <w:r>
        <w:rPr>
          <w:i/>
          <w:color w:val="FF0000"/>
          <w:sz w:val="40"/>
          <w:szCs w:val="40"/>
        </w:rPr>
        <w:t xml:space="preserve"> </w:t>
      </w:r>
      <w:r w:rsidRPr="00B32A07">
        <w:rPr>
          <w:i/>
          <w:color w:val="000099"/>
          <w:sz w:val="40"/>
          <w:szCs w:val="40"/>
        </w:rPr>
        <w:lastRenderedPageBreak/>
        <w:t>descrivere,evidenziando caratteristiche simili fra due soggetti o situazioni.</w:t>
      </w:r>
    </w:p>
    <w:p w:rsidR="003B7A54" w:rsidRPr="00B32A07" w:rsidRDefault="003B7A54" w:rsidP="00B80F3B">
      <w:pPr>
        <w:pStyle w:val="Paragrafoelenco"/>
        <w:ind w:left="1725"/>
        <w:rPr>
          <w:i/>
          <w:color w:val="000099"/>
          <w:sz w:val="40"/>
          <w:szCs w:val="40"/>
        </w:rPr>
      </w:pPr>
      <w:r w:rsidRPr="00B32A07">
        <w:rPr>
          <w:i/>
          <w:color w:val="000099"/>
          <w:sz w:val="40"/>
          <w:szCs w:val="40"/>
        </w:rPr>
        <w:t xml:space="preserve">La </w:t>
      </w:r>
      <w:r w:rsidRPr="00B32A07">
        <w:rPr>
          <w:i/>
          <w:sz w:val="40"/>
          <w:szCs w:val="40"/>
        </w:rPr>
        <w:t>Metafora</w:t>
      </w:r>
      <w:r w:rsidRPr="00B32A07">
        <w:rPr>
          <w:i/>
          <w:color w:val="000099"/>
          <w:sz w:val="40"/>
          <w:szCs w:val="40"/>
        </w:rPr>
        <w:t xml:space="preserve"> è una sorta di similitudine</w:t>
      </w:r>
      <w:r>
        <w:rPr>
          <w:i/>
          <w:color w:val="FF0000"/>
          <w:sz w:val="40"/>
          <w:szCs w:val="40"/>
        </w:rPr>
        <w:t xml:space="preserve"> </w:t>
      </w:r>
      <w:r w:rsidRPr="00B32A07">
        <w:rPr>
          <w:i/>
          <w:color w:val="000099"/>
          <w:sz w:val="40"/>
          <w:szCs w:val="40"/>
        </w:rPr>
        <w:t>abbreviata nella quale non compaiono mai</w:t>
      </w:r>
      <w:r w:rsidR="00B32A07" w:rsidRPr="00B32A07">
        <w:rPr>
          <w:i/>
          <w:color w:val="000099"/>
          <w:sz w:val="40"/>
          <w:szCs w:val="40"/>
        </w:rPr>
        <w:t>:</w:t>
      </w:r>
      <w:r w:rsidRPr="00B32A07">
        <w:rPr>
          <w:i/>
          <w:color w:val="000099"/>
          <w:sz w:val="40"/>
          <w:szCs w:val="40"/>
        </w:rPr>
        <w:t xml:space="preserve"> </w:t>
      </w:r>
      <w:r w:rsidR="00B32A07" w:rsidRPr="00B32A07">
        <w:rPr>
          <w:i/>
          <w:color w:val="000099"/>
          <w:sz w:val="40"/>
          <w:szCs w:val="40"/>
        </w:rPr>
        <w:t>come,pare,sembra.</w:t>
      </w:r>
    </w:p>
    <w:p w:rsidR="00B32A07" w:rsidRDefault="00B32A07" w:rsidP="00B80F3B">
      <w:pPr>
        <w:pStyle w:val="Paragrafoelenco"/>
        <w:ind w:left="1725"/>
        <w:rPr>
          <w:i/>
          <w:color w:val="000099"/>
          <w:sz w:val="40"/>
          <w:szCs w:val="40"/>
        </w:rPr>
      </w:pPr>
      <w:proofErr w:type="spellStart"/>
      <w:r w:rsidRPr="00B32A07">
        <w:rPr>
          <w:i/>
          <w:color w:val="000099"/>
          <w:sz w:val="40"/>
          <w:szCs w:val="40"/>
        </w:rPr>
        <w:t>Es.Chiara</w:t>
      </w:r>
      <w:proofErr w:type="spellEnd"/>
      <w:r w:rsidRPr="00B32A07">
        <w:rPr>
          <w:i/>
          <w:color w:val="000099"/>
          <w:sz w:val="40"/>
          <w:szCs w:val="40"/>
        </w:rPr>
        <w:t xml:space="preserve"> è splendente come un raggio di sole</w:t>
      </w:r>
    </w:p>
    <w:p w:rsidR="00B32A07" w:rsidRPr="00B32A07" w:rsidRDefault="00B32A07" w:rsidP="00B80F3B">
      <w:pPr>
        <w:pStyle w:val="Paragrafoelenco"/>
        <w:ind w:left="1725"/>
        <w:rPr>
          <w:i/>
          <w:color w:val="000099"/>
          <w:sz w:val="40"/>
          <w:szCs w:val="40"/>
        </w:rPr>
      </w:pPr>
      <w:r>
        <w:rPr>
          <w:i/>
          <w:color w:val="000099"/>
          <w:sz w:val="40"/>
          <w:szCs w:val="40"/>
        </w:rPr>
        <w:t xml:space="preserve">     (</w:t>
      </w:r>
      <w:r>
        <w:rPr>
          <w:i/>
          <w:color w:val="FF0000"/>
          <w:sz w:val="40"/>
          <w:szCs w:val="40"/>
        </w:rPr>
        <w:t>similitudine</w:t>
      </w:r>
      <w:r>
        <w:rPr>
          <w:i/>
          <w:color w:val="000099"/>
          <w:sz w:val="40"/>
          <w:szCs w:val="40"/>
        </w:rPr>
        <w:t>)</w:t>
      </w:r>
    </w:p>
    <w:p w:rsidR="00B32A07" w:rsidRPr="00B32A07" w:rsidRDefault="00B32A07" w:rsidP="00B80F3B">
      <w:pPr>
        <w:pStyle w:val="Paragrafoelenco"/>
        <w:ind w:left="1725"/>
        <w:rPr>
          <w:i/>
          <w:color w:val="000099"/>
          <w:sz w:val="36"/>
          <w:szCs w:val="36"/>
        </w:rPr>
      </w:pPr>
      <w:r w:rsidRPr="00B32A07">
        <w:rPr>
          <w:i/>
          <w:color w:val="000099"/>
          <w:sz w:val="40"/>
          <w:szCs w:val="40"/>
        </w:rPr>
        <w:t xml:space="preserve">     Chiara è un raggio di sole(metafora)</w:t>
      </w:r>
    </w:p>
    <w:p w:rsidR="00CC303F" w:rsidRDefault="00CC303F" w:rsidP="006D3A33">
      <w:pPr>
        <w:pStyle w:val="Paragrafoelenco"/>
        <w:ind w:left="1725"/>
        <w:rPr>
          <w:b/>
          <w:color w:val="000099"/>
          <w:sz w:val="40"/>
          <w:szCs w:val="40"/>
        </w:rPr>
      </w:pPr>
    </w:p>
    <w:p w:rsidR="006D3A33" w:rsidRPr="006D3A33" w:rsidRDefault="006D3A33" w:rsidP="006D3A33">
      <w:pPr>
        <w:pStyle w:val="Paragrafoelenco"/>
        <w:numPr>
          <w:ilvl w:val="0"/>
          <w:numId w:val="17"/>
        </w:num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GEOMETRIA/RIPASSO:</w:t>
      </w:r>
      <w:r>
        <w:rPr>
          <w:b/>
          <w:color w:val="000099"/>
          <w:sz w:val="40"/>
          <w:szCs w:val="40"/>
        </w:rPr>
        <w:t>”Problemi”</w:t>
      </w:r>
    </w:p>
    <w:p w:rsidR="006D3A33" w:rsidRPr="006D3A33" w:rsidRDefault="006D3A33" w:rsidP="006D3A33">
      <w:pPr>
        <w:pStyle w:val="Paragrafoelenco"/>
        <w:numPr>
          <w:ilvl w:val="0"/>
          <w:numId w:val="18"/>
        </w:numPr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Risolvi i problemi n.10/11 di pag.124 del libro</w:t>
      </w:r>
    </w:p>
    <w:p w:rsidR="00510D56" w:rsidRPr="00B32A07" w:rsidRDefault="006D3A33" w:rsidP="00B32A07">
      <w:pPr>
        <w:pStyle w:val="Paragrafoelenco"/>
        <w:ind w:left="1648"/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Competenze.</w:t>
      </w:r>
    </w:p>
    <w:p w:rsidR="00572D10" w:rsidRPr="00B80F3B" w:rsidRDefault="00B80F3B" w:rsidP="00B80F3B">
      <w:pPr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 xml:space="preserve">    </w:t>
      </w:r>
      <w:r w:rsidR="00B32A07">
        <w:rPr>
          <w:b/>
          <w:i/>
          <w:color w:val="FF0000"/>
          <w:sz w:val="40"/>
          <w:szCs w:val="40"/>
        </w:rPr>
        <w:t xml:space="preserve">    </w:t>
      </w:r>
      <w:r>
        <w:rPr>
          <w:b/>
          <w:i/>
          <w:color w:val="FF0000"/>
          <w:sz w:val="40"/>
          <w:szCs w:val="40"/>
        </w:rPr>
        <w:t xml:space="preserve"> </w:t>
      </w:r>
      <w:r w:rsidR="00B32A07">
        <w:rPr>
          <w:b/>
          <w:i/>
          <w:color w:val="FF0000"/>
          <w:sz w:val="40"/>
          <w:szCs w:val="40"/>
        </w:rPr>
        <w:t>E’faticoso ma lo stai facendo molto bene</w:t>
      </w:r>
      <w:r>
        <w:rPr>
          <w:b/>
          <w:i/>
          <w:color w:val="FF0000"/>
          <w:sz w:val="40"/>
          <w:szCs w:val="40"/>
        </w:rPr>
        <w:t xml:space="preserve"> </w:t>
      </w:r>
      <w:r w:rsidR="002C3872" w:rsidRPr="00B80F3B">
        <w:rPr>
          <w:b/>
          <w:i/>
          <w:color w:val="FF0000"/>
          <w:sz w:val="40"/>
          <w:szCs w:val="40"/>
        </w:rPr>
        <w:t>!</w:t>
      </w:r>
      <w:r w:rsidR="005923A6" w:rsidRPr="00B80F3B">
        <w:rPr>
          <w:b/>
          <w:i/>
          <w:color w:val="FF0000"/>
          <w:sz w:val="40"/>
          <w:szCs w:val="40"/>
        </w:rPr>
        <w:t>TVB</w:t>
      </w:r>
    </w:p>
    <w:p w:rsidR="00486F15" w:rsidRPr="005923A6" w:rsidRDefault="00486F15" w:rsidP="00334E0E">
      <w:pPr>
        <w:pStyle w:val="Paragrafoelenco"/>
        <w:numPr>
          <w:ilvl w:val="0"/>
          <w:numId w:val="1"/>
        </w:numPr>
        <w:rPr>
          <w:b/>
          <w:i/>
          <w:color w:val="FF0000"/>
          <w:sz w:val="40"/>
          <w:szCs w:val="40"/>
        </w:rPr>
      </w:pPr>
      <w:r w:rsidRPr="005923A6">
        <w:rPr>
          <w:b/>
          <w:i/>
          <w:color w:val="FF0000"/>
          <w:sz w:val="40"/>
          <w:szCs w:val="40"/>
        </w:rPr>
        <w:t>La tua maestra</w:t>
      </w:r>
    </w:p>
    <w:p w:rsidR="005A3236" w:rsidRPr="007F192F" w:rsidRDefault="005A3236" w:rsidP="009D12C7">
      <w:pPr>
        <w:pStyle w:val="Paragrafoelenco"/>
        <w:ind w:left="1222"/>
        <w:rPr>
          <w:b/>
          <w:color w:val="000099"/>
          <w:sz w:val="40"/>
          <w:szCs w:val="40"/>
        </w:rPr>
      </w:pPr>
    </w:p>
    <w:p w:rsidR="009D12C7" w:rsidRDefault="009D12C7" w:rsidP="009D12C7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9D12C7" w:rsidRPr="009D12C7" w:rsidRDefault="009D12C7" w:rsidP="000815F4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665A7C" w:rsidRPr="00665A7C" w:rsidRDefault="00665A7C" w:rsidP="00230FDE">
      <w:pPr>
        <w:pStyle w:val="Paragrafoelenco"/>
        <w:ind w:left="1222"/>
        <w:rPr>
          <w:b/>
          <w:color w:val="FF0000"/>
          <w:sz w:val="40"/>
          <w:szCs w:val="40"/>
        </w:rPr>
      </w:pPr>
    </w:p>
    <w:sectPr w:rsidR="00665A7C" w:rsidRPr="00665A7C" w:rsidSect="00510D56">
      <w:headerReference w:type="default" r:id="rId10"/>
      <w:pgSz w:w="11906" w:h="16838"/>
      <w:pgMar w:top="1417" w:right="1134" w:bottom="1134" w:left="1134" w:header="708" w:footer="708" w:gutter="0"/>
      <w:pgBorders w:offsetFrom="page">
        <w:top w:val="flowersModern2" w:sz="31" w:space="31" w:color="FF0066"/>
        <w:left w:val="flowersModern2" w:sz="31" w:space="31" w:color="FF0066"/>
        <w:bottom w:val="flowersModern2" w:sz="31" w:space="31" w:color="FF0066"/>
        <w:right w:val="flowersModern2" w:sz="31" w:space="31" w:color="FF006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DB7" w:rsidRDefault="00D84DB7" w:rsidP="006F7C9E">
      <w:pPr>
        <w:spacing w:after="0" w:line="240" w:lineRule="auto"/>
      </w:pPr>
      <w:r>
        <w:separator/>
      </w:r>
    </w:p>
  </w:endnote>
  <w:endnote w:type="continuationSeparator" w:id="0">
    <w:p w:rsidR="00D84DB7" w:rsidRDefault="00D84DB7" w:rsidP="006F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DB7" w:rsidRDefault="00D84DB7" w:rsidP="006F7C9E">
      <w:pPr>
        <w:spacing w:after="0" w:line="240" w:lineRule="auto"/>
      </w:pPr>
      <w:r>
        <w:separator/>
      </w:r>
    </w:p>
  </w:footnote>
  <w:footnote w:type="continuationSeparator" w:id="0">
    <w:p w:rsidR="00D84DB7" w:rsidRDefault="00D84DB7" w:rsidP="006F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F3B" w:rsidRDefault="00B80F3B">
    <w:pPr>
      <w:pStyle w:val="Intestazione"/>
    </w:pPr>
    <w:r>
      <w:t xml:space="preserve">                            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6" type="#_x0000_t75" style="width:11.25pt;height:9.75pt" o:bullet="t">
        <v:imagedata r:id="rId1" o:title="BD21295_"/>
      </v:shape>
    </w:pict>
  </w:numPicBullet>
  <w:numPicBullet w:numPicBulletId="1">
    <w:pict>
      <v:shape id="_x0000_i1157" type="#_x0000_t75" style="width:11.25pt;height:11.25pt" o:bullet="t">
        <v:imagedata r:id="rId2" o:title="j0115864"/>
      </v:shape>
    </w:pict>
  </w:numPicBullet>
  <w:abstractNum w:abstractNumId="0">
    <w:nsid w:val="07870739"/>
    <w:multiLevelType w:val="hybridMultilevel"/>
    <w:tmpl w:val="762A8C16"/>
    <w:lvl w:ilvl="0" w:tplc="73BC6462">
      <w:start w:val="1"/>
      <w:numFmt w:val="bullet"/>
      <w:lvlText w:val=""/>
      <w:lvlJc w:val="left"/>
      <w:pPr>
        <w:ind w:left="42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1">
    <w:nsid w:val="09663C7B"/>
    <w:multiLevelType w:val="hybridMultilevel"/>
    <w:tmpl w:val="F586C232"/>
    <w:lvl w:ilvl="0" w:tplc="00B0A83C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0B7F2810"/>
    <w:multiLevelType w:val="hybridMultilevel"/>
    <w:tmpl w:val="28441E68"/>
    <w:lvl w:ilvl="0" w:tplc="00B0A83C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110C1D23"/>
    <w:multiLevelType w:val="hybridMultilevel"/>
    <w:tmpl w:val="F80A375E"/>
    <w:lvl w:ilvl="0" w:tplc="00B0A83C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18E40F57"/>
    <w:multiLevelType w:val="hybridMultilevel"/>
    <w:tmpl w:val="FEE2B7B6"/>
    <w:lvl w:ilvl="0" w:tplc="0410000B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>
    <w:nsid w:val="293F0D30"/>
    <w:multiLevelType w:val="hybridMultilevel"/>
    <w:tmpl w:val="B96020CC"/>
    <w:lvl w:ilvl="0" w:tplc="0410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498A6AC0"/>
    <w:multiLevelType w:val="hybridMultilevel"/>
    <w:tmpl w:val="193C7162"/>
    <w:lvl w:ilvl="0" w:tplc="0410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5C8F3225"/>
    <w:multiLevelType w:val="hybridMultilevel"/>
    <w:tmpl w:val="E0628D32"/>
    <w:lvl w:ilvl="0" w:tplc="00B0A83C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>
    <w:nsid w:val="5CD943C7"/>
    <w:multiLevelType w:val="hybridMultilevel"/>
    <w:tmpl w:val="CCBAA9BE"/>
    <w:lvl w:ilvl="0" w:tplc="0410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9">
    <w:nsid w:val="5D166459"/>
    <w:multiLevelType w:val="hybridMultilevel"/>
    <w:tmpl w:val="0F186BA4"/>
    <w:lvl w:ilvl="0" w:tplc="00B0A83C">
      <w:start w:val="1"/>
      <w:numFmt w:val="bullet"/>
      <w:lvlText w:val=""/>
      <w:lvlPicBulletId w:val="0"/>
      <w:lvlJc w:val="left"/>
      <w:pPr>
        <w:ind w:left="50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5E133881"/>
    <w:multiLevelType w:val="hybridMultilevel"/>
    <w:tmpl w:val="13FE3CD2"/>
    <w:lvl w:ilvl="0" w:tplc="0410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63A44555"/>
    <w:multiLevelType w:val="hybridMultilevel"/>
    <w:tmpl w:val="DCC0554E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5066B14"/>
    <w:multiLevelType w:val="hybridMultilevel"/>
    <w:tmpl w:val="3678E6DC"/>
    <w:lvl w:ilvl="0" w:tplc="0410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>
    <w:nsid w:val="6AC71F9C"/>
    <w:multiLevelType w:val="hybridMultilevel"/>
    <w:tmpl w:val="610CA0A2"/>
    <w:lvl w:ilvl="0" w:tplc="283E4A2A">
      <w:start w:val="1"/>
      <w:numFmt w:val="bullet"/>
      <w:lvlText w:val=""/>
      <w:lvlPicBulletId w:val="1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6BF432F3"/>
    <w:multiLevelType w:val="hybridMultilevel"/>
    <w:tmpl w:val="BAA6F52C"/>
    <w:lvl w:ilvl="0" w:tplc="283E4A2A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74FF1F8E"/>
    <w:multiLevelType w:val="hybridMultilevel"/>
    <w:tmpl w:val="9782F07C"/>
    <w:lvl w:ilvl="0" w:tplc="783CF568">
      <w:start w:val="1"/>
      <w:numFmt w:val="bullet"/>
      <w:lvlText w:val=""/>
      <w:lvlJc w:val="left"/>
      <w:pPr>
        <w:ind w:left="6435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95" w:hanging="360"/>
      </w:pPr>
      <w:rPr>
        <w:rFonts w:ascii="Wingdings" w:hAnsi="Wingdings" w:hint="default"/>
      </w:rPr>
    </w:lvl>
  </w:abstractNum>
  <w:abstractNum w:abstractNumId="16">
    <w:nsid w:val="77560075"/>
    <w:multiLevelType w:val="hybridMultilevel"/>
    <w:tmpl w:val="039A9B06"/>
    <w:lvl w:ilvl="0" w:tplc="00B0A83C">
      <w:start w:val="1"/>
      <w:numFmt w:val="bullet"/>
      <w:lvlText w:val=""/>
      <w:lvlPicBulletId w:val="0"/>
      <w:lvlJc w:val="left"/>
      <w:pPr>
        <w:ind w:left="50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7CFF285E"/>
    <w:multiLevelType w:val="hybridMultilevel"/>
    <w:tmpl w:val="32EE4FEC"/>
    <w:lvl w:ilvl="0" w:tplc="98EC3F46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11"/>
  </w:num>
  <w:num w:numId="5">
    <w:abstractNumId w:val="3"/>
  </w:num>
  <w:num w:numId="6">
    <w:abstractNumId w:val="7"/>
  </w:num>
  <w:num w:numId="7">
    <w:abstractNumId w:val="1"/>
  </w:num>
  <w:num w:numId="8">
    <w:abstractNumId w:val="16"/>
  </w:num>
  <w:num w:numId="9">
    <w:abstractNumId w:val="10"/>
  </w:num>
  <w:num w:numId="10">
    <w:abstractNumId w:val="0"/>
  </w:num>
  <w:num w:numId="11">
    <w:abstractNumId w:val="17"/>
  </w:num>
  <w:num w:numId="12">
    <w:abstractNumId w:val="6"/>
  </w:num>
  <w:num w:numId="13">
    <w:abstractNumId w:val="5"/>
  </w:num>
  <w:num w:numId="14">
    <w:abstractNumId w:val="14"/>
  </w:num>
  <w:num w:numId="15">
    <w:abstractNumId w:val="12"/>
  </w:num>
  <w:num w:numId="16">
    <w:abstractNumId w:val="4"/>
  </w:num>
  <w:num w:numId="17">
    <w:abstractNumId w:val="13"/>
  </w:num>
  <w:num w:numId="18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84994">
      <o:colormru v:ext="edit" colors="#ff9,#f9f,#39f,#0fc,white"/>
      <o:colormenu v:ext="edit" fillcolor="white" strokecolor="none [321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F7C9E"/>
    <w:rsid w:val="00017169"/>
    <w:rsid w:val="00023D5C"/>
    <w:rsid w:val="000459B2"/>
    <w:rsid w:val="000638B3"/>
    <w:rsid w:val="00075E21"/>
    <w:rsid w:val="000815F4"/>
    <w:rsid w:val="000E1CC2"/>
    <w:rsid w:val="00103920"/>
    <w:rsid w:val="00110B94"/>
    <w:rsid w:val="00117C16"/>
    <w:rsid w:val="00170CA7"/>
    <w:rsid w:val="00176708"/>
    <w:rsid w:val="001837D5"/>
    <w:rsid w:val="00197BCD"/>
    <w:rsid w:val="001A0B68"/>
    <w:rsid w:val="001A2F1B"/>
    <w:rsid w:val="001C6738"/>
    <w:rsid w:val="001D7313"/>
    <w:rsid w:val="001E064B"/>
    <w:rsid w:val="0022060B"/>
    <w:rsid w:val="002261D6"/>
    <w:rsid w:val="00230FDE"/>
    <w:rsid w:val="00246489"/>
    <w:rsid w:val="00271401"/>
    <w:rsid w:val="002A2343"/>
    <w:rsid w:val="002A3753"/>
    <w:rsid w:val="002C3872"/>
    <w:rsid w:val="00334E0E"/>
    <w:rsid w:val="003421CB"/>
    <w:rsid w:val="00351029"/>
    <w:rsid w:val="0035241F"/>
    <w:rsid w:val="00357209"/>
    <w:rsid w:val="003641F4"/>
    <w:rsid w:val="003B353D"/>
    <w:rsid w:val="003B7A54"/>
    <w:rsid w:val="003C1EEB"/>
    <w:rsid w:val="003D0F11"/>
    <w:rsid w:val="003F3B39"/>
    <w:rsid w:val="003F4EA8"/>
    <w:rsid w:val="00416A3D"/>
    <w:rsid w:val="00422BBF"/>
    <w:rsid w:val="00425AA6"/>
    <w:rsid w:val="0044152B"/>
    <w:rsid w:val="00442ED7"/>
    <w:rsid w:val="0046112A"/>
    <w:rsid w:val="00462420"/>
    <w:rsid w:val="00474B0E"/>
    <w:rsid w:val="00482BA6"/>
    <w:rsid w:val="0048407B"/>
    <w:rsid w:val="00486F15"/>
    <w:rsid w:val="004A6FE7"/>
    <w:rsid w:val="004B222E"/>
    <w:rsid w:val="004B7484"/>
    <w:rsid w:val="004C2443"/>
    <w:rsid w:val="004D49AA"/>
    <w:rsid w:val="004E20E6"/>
    <w:rsid w:val="004E5530"/>
    <w:rsid w:val="00510D56"/>
    <w:rsid w:val="00532A73"/>
    <w:rsid w:val="0053787B"/>
    <w:rsid w:val="00572D10"/>
    <w:rsid w:val="0057393F"/>
    <w:rsid w:val="00590C16"/>
    <w:rsid w:val="005923A6"/>
    <w:rsid w:val="005A3236"/>
    <w:rsid w:val="005A67DC"/>
    <w:rsid w:val="005D0546"/>
    <w:rsid w:val="005D1F89"/>
    <w:rsid w:val="005D5439"/>
    <w:rsid w:val="005E41C4"/>
    <w:rsid w:val="005E5CC9"/>
    <w:rsid w:val="005F272F"/>
    <w:rsid w:val="006052B0"/>
    <w:rsid w:val="006055B5"/>
    <w:rsid w:val="006134B9"/>
    <w:rsid w:val="00633C8F"/>
    <w:rsid w:val="00655FB8"/>
    <w:rsid w:val="00665A7C"/>
    <w:rsid w:val="00673389"/>
    <w:rsid w:val="00674A87"/>
    <w:rsid w:val="006C5666"/>
    <w:rsid w:val="006D3A33"/>
    <w:rsid w:val="006F7C9E"/>
    <w:rsid w:val="00724046"/>
    <w:rsid w:val="00726BAD"/>
    <w:rsid w:val="00731B7C"/>
    <w:rsid w:val="00740F20"/>
    <w:rsid w:val="00747C18"/>
    <w:rsid w:val="0075168E"/>
    <w:rsid w:val="00756F3D"/>
    <w:rsid w:val="0078131C"/>
    <w:rsid w:val="007A6126"/>
    <w:rsid w:val="007C3E67"/>
    <w:rsid w:val="007D35BB"/>
    <w:rsid w:val="007F0227"/>
    <w:rsid w:val="007F192F"/>
    <w:rsid w:val="00803347"/>
    <w:rsid w:val="00817DA9"/>
    <w:rsid w:val="00833BB5"/>
    <w:rsid w:val="00842482"/>
    <w:rsid w:val="008473E9"/>
    <w:rsid w:val="0085008A"/>
    <w:rsid w:val="0086365B"/>
    <w:rsid w:val="00866031"/>
    <w:rsid w:val="00870DF5"/>
    <w:rsid w:val="008B4E1B"/>
    <w:rsid w:val="008C507E"/>
    <w:rsid w:val="008C56A6"/>
    <w:rsid w:val="008D520B"/>
    <w:rsid w:val="008F6E39"/>
    <w:rsid w:val="0092340C"/>
    <w:rsid w:val="00924DEB"/>
    <w:rsid w:val="00935C51"/>
    <w:rsid w:val="00964F4E"/>
    <w:rsid w:val="00983CBD"/>
    <w:rsid w:val="009921CD"/>
    <w:rsid w:val="009A6FFF"/>
    <w:rsid w:val="009D0E23"/>
    <w:rsid w:val="009D12C7"/>
    <w:rsid w:val="00A2403B"/>
    <w:rsid w:val="00A24548"/>
    <w:rsid w:val="00A566A1"/>
    <w:rsid w:val="00A60378"/>
    <w:rsid w:val="00A7391F"/>
    <w:rsid w:val="00A74602"/>
    <w:rsid w:val="00A7555B"/>
    <w:rsid w:val="00A77787"/>
    <w:rsid w:val="00A96CD5"/>
    <w:rsid w:val="00AC3194"/>
    <w:rsid w:val="00AE28B6"/>
    <w:rsid w:val="00B13033"/>
    <w:rsid w:val="00B22A27"/>
    <w:rsid w:val="00B32A07"/>
    <w:rsid w:val="00B33611"/>
    <w:rsid w:val="00B3546E"/>
    <w:rsid w:val="00B37BB4"/>
    <w:rsid w:val="00B42048"/>
    <w:rsid w:val="00B7574C"/>
    <w:rsid w:val="00B80F3B"/>
    <w:rsid w:val="00B90F03"/>
    <w:rsid w:val="00B91470"/>
    <w:rsid w:val="00BC168B"/>
    <w:rsid w:val="00BC2488"/>
    <w:rsid w:val="00BF1EF0"/>
    <w:rsid w:val="00C20357"/>
    <w:rsid w:val="00C32DFF"/>
    <w:rsid w:val="00C359D2"/>
    <w:rsid w:val="00C52DC8"/>
    <w:rsid w:val="00C74DA9"/>
    <w:rsid w:val="00C80632"/>
    <w:rsid w:val="00C871B1"/>
    <w:rsid w:val="00CC303F"/>
    <w:rsid w:val="00CF342F"/>
    <w:rsid w:val="00D0642A"/>
    <w:rsid w:val="00D3122B"/>
    <w:rsid w:val="00D316C5"/>
    <w:rsid w:val="00D4007F"/>
    <w:rsid w:val="00D462FF"/>
    <w:rsid w:val="00D52104"/>
    <w:rsid w:val="00D73278"/>
    <w:rsid w:val="00D81688"/>
    <w:rsid w:val="00D84DB7"/>
    <w:rsid w:val="00DC4F25"/>
    <w:rsid w:val="00DC6186"/>
    <w:rsid w:val="00DC6592"/>
    <w:rsid w:val="00E01B2F"/>
    <w:rsid w:val="00E16A26"/>
    <w:rsid w:val="00E27A42"/>
    <w:rsid w:val="00E33C91"/>
    <w:rsid w:val="00E354E3"/>
    <w:rsid w:val="00E54722"/>
    <w:rsid w:val="00E728C7"/>
    <w:rsid w:val="00E74A42"/>
    <w:rsid w:val="00E844BC"/>
    <w:rsid w:val="00E93012"/>
    <w:rsid w:val="00ED45F4"/>
    <w:rsid w:val="00ED45F7"/>
    <w:rsid w:val="00F023D6"/>
    <w:rsid w:val="00F0405D"/>
    <w:rsid w:val="00F534D6"/>
    <w:rsid w:val="00F5705B"/>
    <w:rsid w:val="00F601D5"/>
    <w:rsid w:val="00F607CA"/>
    <w:rsid w:val="00F66102"/>
    <w:rsid w:val="00F7395B"/>
    <w:rsid w:val="00F73FAC"/>
    <w:rsid w:val="00F90FDF"/>
    <w:rsid w:val="00F95DC7"/>
    <w:rsid w:val="00FA17A1"/>
    <w:rsid w:val="00FD05E1"/>
    <w:rsid w:val="00FD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>
      <o:colormru v:ext="edit" colors="#ff9,#f9f,#39f,#0fc,white"/>
      <o:colormenu v:ext="edit" fillcolor="white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E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F7C9E"/>
  </w:style>
  <w:style w:type="paragraph" w:styleId="Pidipagina">
    <w:name w:val="footer"/>
    <w:basedOn w:val="Normale"/>
    <w:link w:val="Pidipagina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F7C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B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36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2403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72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B34C4-C4EA-498B-885E-441AF56E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DI nardo</dc:creator>
  <cp:lastModifiedBy>Raffaele DI nardo</cp:lastModifiedBy>
  <cp:revision>3</cp:revision>
  <dcterms:created xsi:type="dcterms:W3CDTF">2020-05-12T15:20:00Z</dcterms:created>
  <dcterms:modified xsi:type="dcterms:W3CDTF">2020-05-12T16:15:00Z</dcterms:modified>
</cp:coreProperties>
</file>